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8D5" w:rsidRDefault="00991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ПРОТОКОЛ</w:t>
      </w:r>
    </w:p>
    <w:p w:rsidR="007F28D5" w:rsidRDefault="00991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публичных слушаний по проекту решения</w:t>
      </w:r>
    </w:p>
    <w:p w:rsidR="007F28D5" w:rsidRPr="00991C1E" w:rsidRDefault="00991C1E" w:rsidP="00991C1E">
      <w:pPr>
        <w:pStyle w:val="a3"/>
        <w:rPr>
          <w:szCs w:val="28"/>
        </w:rPr>
      </w:pPr>
      <w:r>
        <w:t>«</w:t>
      </w:r>
      <w:r w:rsidRPr="00991C1E">
        <w:rPr>
          <w:b w:val="0"/>
          <w:szCs w:val="28"/>
        </w:rPr>
        <w:t xml:space="preserve">О бюджете муниципального образования Шахровское сельское поселение Омутнинского </w:t>
      </w:r>
      <w:r w:rsidR="00E13B79">
        <w:rPr>
          <w:b w:val="0"/>
          <w:szCs w:val="28"/>
        </w:rPr>
        <w:t>района Кировской области на 2025 год и на плановый период 2026 и 2027</w:t>
      </w:r>
      <w:r w:rsidRPr="00991C1E">
        <w:rPr>
          <w:b w:val="0"/>
          <w:szCs w:val="28"/>
        </w:rPr>
        <w:t xml:space="preserve"> годов</w:t>
      </w:r>
      <w:r>
        <w:t>»</w:t>
      </w:r>
    </w:p>
    <w:p w:rsidR="007F28D5" w:rsidRDefault="007F28D5">
      <w:pPr>
        <w:spacing w:after="0" w:line="240" w:lineRule="auto"/>
        <w:rPr>
          <w:rFonts w:ascii="Calibri" w:eastAsia="Calibri" w:hAnsi="Calibri" w:cs="Calibri"/>
        </w:rPr>
      </w:pPr>
    </w:p>
    <w:p w:rsidR="007F28D5" w:rsidRDefault="00991C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Место проведения: администрация Шахровского сельского поселения</w:t>
      </w:r>
    </w:p>
    <w:p w:rsidR="007F28D5" w:rsidRDefault="00991C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пос. </w:t>
      </w:r>
      <w:proofErr w:type="spellStart"/>
      <w:r>
        <w:rPr>
          <w:rFonts w:ascii="Times New Roman" w:eastAsia="Times New Roman" w:hAnsi="Times New Roman" w:cs="Times New Roman"/>
          <w:sz w:val="28"/>
        </w:rPr>
        <w:t>Шахровка</w:t>
      </w:r>
      <w:proofErr w:type="spellEnd"/>
      <w:r>
        <w:rPr>
          <w:rFonts w:ascii="Times New Roman" w:eastAsia="Times New Roman" w:hAnsi="Times New Roman" w:cs="Times New Roman"/>
          <w:sz w:val="28"/>
        </w:rPr>
        <w:t>, ул. Новая, д. 28</w:t>
      </w:r>
    </w:p>
    <w:p w:rsidR="007F28D5" w:rsidRDefault="007F28D5">
      <w:pPr>
        <w:spacing w:after="0" w:line="240" w:lineRule="auto"/>
        <w:rPr>
          <w:rFonts w:ascii="Calibri" w:eastAsia="Calibri" w:hAnsi="Calibri" w:cs="Calibri"/>
        </w:rPr>
      </w:pPr>
    </w:p>
    <w:p w:rsidR="007F28D5" w:rsidRDefault="00E13B7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Дата проведения: 09 декабря 2024</w:t>
      </w:r>
      <w:r w:rsidR="00991C1E"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7F28D5" w:rsidRDefault="007F28D5">
      <w:pPr>
        <w:spacing w:after="0" w:line="240" w:lineRule="auto"/>
        <w:rPr>
          <w:rFonts w:ascii="Calibri" w:eastAsia="Calibri" w:hAnsi="Calibri" w:cs="Calibri"/>
        </w:rPr>
      </w:pPr>
    </w:p>
    <w:p w:rsidR="007F28D5" w:rsidRDefault="00991C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Время проведения</w:t>
      </w:r>
      <w:r w:rsidR="00713DC8">
        <w:rPr>
          <w:rFonts w:ascii="Times New Roman" w:eastAsia="Times New Roman" w:hAnsi="Times New Roman" w:cs="Times New Roman"/>
          <w:sz w:val="28"/>
        </w:rPr>
        <w:t>: 13</w:t>
      </w:r>
      <w:r w:rsidRPr="00713DC8">
        <w:rPr>
          <w:rFonts w:ascii="Times New Roman" w:eastAsia="Times New Roman" w:hAnsi="Times New Roman" w:cs="Times New Roman"/>
          <w:sz w:val="28"/>
        </w:rPr>
        <w:t>.00 час</w:t>
      </w:r>
    </w:p>
    <w:p w:rsidR="007F28D5" w:rsidRDefault="007F28D5">
      <w:pPr>
        <w:spacing w:after="0" w:line="240" w:lineRule="auto"/>
        <w:rPr>
          <w:rFonts w:ascii="Calibri" w:eastAsia="Calibri" w:hAnsi="Calibri" w:cs="Calibri"/>
        </w:rPr>
      </w:pPr>
    </w:p>
    <w:p w:rsidR="007F28D5" w:rsidRDefault="00991C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Присутствовали</w:t>
      </w:r>
      <w:r w:rsidRPr="00713DC8">
        <w:rPr>
          <w:rFonts w:ascii="Times New Roman" w:eastAsia="Times New Roman" w:hAnsi="Times New Roman" w:cs="Times New Roman"/>
          <w:sz w:val="28"/>
        </w:rPr>
        <w:t>:  6 человек</w:t>
      </w:r>
    </w:p>
    <w:p w:rsidR="007F28D5" w:rsidRDefault="007F28D5">
      <w:pPr>
        <w:spacing w:after="0" w:line="240" w:lineRule="auto"/>
        <w:rPr>
          <w:rFonts w:ascii="Calibri" w:eastAsia="Calibri" w:hAnsi="Calibri" w:cs="Calibri"/>
        </w:rPr>
      </w:pPr>
    </w:p>
    <w:p w:rsidR="007F28D5" w:rsidRDefault="00991C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Председательствующий: </w:t>
      </w:r>
      <w:proofErr w:type="spellStart"/>
      <w:r>
        <w:rPr>
          <w:rFonts w:ascii="Times New Roman" w:eastAsia="Times New Roman" w:hAnsi="Times New Roman" w:cs="Times New Roman"/>
          <w:sz w:val="28"/>
        </w:rPr>
        <w:t>Печеницына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-Кузьминых С.И., глава </w:t>
      </w:r>
      <w:proofErr w:type="spellStart"/>
      <w:r>
        <w:rPr>
          <w:rFonts w:ascii="Times New Roman" w:eastAsia="Times New Roman" w:hAnsi="Times New Roman" w:cs="Times New Roman"/>
          <w:sz w:val="28"/>
        </w:rPr>
        <w:t>Шахровского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</w:p>
    <w:p w:rsidR="007F28D5" w:rsidRDefault="007F28D5">
      <w:pPr>
        <w:spacing w:after="0" w:line="240" w:lineRule="auto"/>
        <w:rPr>
          <w:rFonts w:ascii="Calibri" w:eastAsia="Calibri" w:hAnsi="Calibri" w:cs="Calibri"/>
        </w:rPr>
      </w:pPr>
    </w:p>
    <w:p w:rsidR="007F28D5" w:rsidRDefault="00991C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Секретарь</w:t>
      </w:r>
      <w:r w:rsidRPr="00713DC8"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 w:rsidR="00713DC8">
        <w:rPr>
          <w:rFonts w:ascii="Times New Roman" w:eastAsia="Times New Roman" w:hAnsi="Times New Roman" w:cs="Times New Roman"/>
          <w:sz w:val="28"/>
        </w:rPr>
        <w:t>Сафиулина</w:t>
      </w:r>
      <w:proofErr w:type="spellEnd"/>
      <w:r w:rsidR="00713DC8">
        <w:rPr>
          <w:rFonts w:ascii="Times New Roman" w:eastAsia="Times New Roman" w:hAnsi="Times New Roman" w:cs="Times New Roman"/>
          <w:sz w:val="28"/>
        </w:rPr>
        <w:t xml:space="preserve"> Н.В.</w:t>
      </w:r>
    </w:p>
    <w:p w:rsidR="007F28D5" w:rsidRDefault="007F28D5">
      <w:pPr>
        <w:spacing w:after="0" w:line="240" w:lineRule="auto"/>
        <w:rPr>
          <w:rFonts w:ascii="Calibri" w:eastAsia="Calibri" w:hAnsi="Calibri" w:cs="Calibri"/>
        </w:rPr>
      </w:pPr>
    </w:p>
    <w:p w:rsidR="007F28D5" w:rsidRDefault="00991C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Тема: «По проекту бюджета муниципального образования Шахровское сельское поселение Омутнинского </w:t>
      </w:r>
      <w:r w:rsidR="00E13B79">
        <w:rPr>
          <w:rFonts w:ascii="Times New Roman" w:eastAsia="Times New Roman" w:hAnsi="Times New Roman" w:cs="Times New Roman"/>
          <w:sz w:val="28"/>
        </w:rPr>
        <w:t>района Кировской области на 2025 год и плановый период 2026-2027</w:t>
      </w:r>
      <w:r>
        <w:rPr>
          <w:rFonts w:ascii="Times New Roman" w:eastAsia="Times New Roman" w:hAnsi="Times New Roman" w:cs="Times New Roman"/>
          <w:sz w:val="28"/>
        </w:rPr>
        <w:t xml:space="preserve"> годов».</w:t>
      </w:r>
    </w:p>
    <w:p w:rsidR="007F28D5" w:rsidRDefault="007F28D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F28D5" w:rsidRDefault="00991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СЛУШАЛИ:</w:t>
      </w:r>
      <w:r>
        <w:rPr>
          <w:rFonts w:ascii="Times New Roman" w:eastAsia="Times New Roman" w:hAnsi="Times New Roman" w:cs="Times New Roman"/>
          <w:sz w:val="28"/>
        </w:rPr>
        <w:t xml:space="preserve"> главу </w:t>
      </w:r>
      <w:proofErr w:type="spellStart"/>
      <w:r>
        <w:rPr>
          <w:rFonts w:ascii="Times New Roman" w:eastAsia="Times New Roman" w:hAnsi="Times New Roman" w:cs="Times New Roman"/>
          <w:sz w:val="28"/>
        </w:rPr>
        <w:t>Шахровского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Печеницыну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-Кузьминых С.И. по проекту бюджета муниципального образования Шахровское сельское поселение Омутнинского </w:t>
      </w:r>
      <w:r w:rsidR="00E13B79">
        <w:rPr>
          <w:rFonts w:ascii="Times New Roman" w:eastAsia="Times New Roman" w:hAnsi="Times New Roman" w:cs="Times New Roman"/>
          <w:sz w:val="28"/>
        </w:rPr>
        <w:t>района Кировской области на 2025 год и плановый период 2026-2027</w:t>
      </w:r>
      <w:r>
        <w:rPr>
          <w:rFonts w:ascii="Times New Roman" w:eastAsia="Times New Roman" w:hAnsi="Times New Roman" w:cs="Times New Roman"/>
          <w:sz w:val="28"/>
        </w:rPr>
        <w:t xml:space="preserve"> годов. Как пояснила глава поселения, формирование основных параметров бюджета муниципального образования на планируемый период осуществлялось в соответствии с Положением о бюджетном процессе Шахровского сельского поселения, основными направлениями бюджетной и налоговой политики, прогнозом социально-экономического развития муниципального образования на плановый период.</w:t>
      </w:r>
    </w:p>
    <w:p w:rsidR="007F28D5" w:rsidRDefault="00991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основных параметров бюджета му</w:t>
      </w:r>
      <w:r w:rsidR="00E13B79">
        <w:rPr>
          <w:rFonts w:ascii="Times New Roman" w:eastAsia="Times New Roman" w:hAnsi="Times New Roman" w:cs="Times New Roman"/>
          <w:sz w:val="28"/>
        </w:rPr>
        <w:t>ниципального образования на 2025 год и на плановый период 2026 и 2027</w:t>
      </w:r>
      <w:r>
        <w:rPr>
          <w:rFonts w:ascii="Times New Roman" w:eastAsia="Times New Roman" w:hAnsi="Times New Roman" w:cs="Times New Roman"/>
          <w:sz w:val="28"/>
        </w:rPr>
        <w:t xml:space="preserve"> годов осуществлялось в соответствии с Методикой прогнозирования поступлений доходов бюджета, утвержденной постановлением администрации муниципального образования Шахровское сельское поселение Омутнинского района Киро</w:t>
      </w:r>
      <w:r w:rsidR="00E13B79">
        <w:rPr>
          <w:rFonts w:ascii="Times New Roman" w:eastAsia="Times New Roman" w:hAnsi="Times New Roman" w:cs="Times New Roman"/>
          <w:sz w:val="28"/>
        </w:rPr>
        <w:t>вской области от 29.10.2024 № 32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7F28D5" w:rsidRDefault="00991C1E" w:rsidP="006E5C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Про</w:t>
      </w:r>
      <w:r w:rsidR="00E13B79">
        <w:rPr>
          <w:rFonts w:ascii="Times New Roman" w:eastAsia="Times New Roman" w:hAnsi="Times New Roman" w:cs="Times New Roman"/>
          <w:sz w:val="28"/>
        </w:rPr>
        <w:t>гноз поступления доходов на 2025</w:t>
      </w:r>
      <w:r>
        <w:rPr>
          <w:rFonts w:ascii="Times New Roman" w:eastAsia="Times New Roman" w:hAnsi="Times New Roman" w:cs="Times New Roman"/>
          <w:sz w:val="28"/>
        </w:rPr>
        <w:t xml:space="preserve"> год составлен исходя из оптимистической ситуации развития экономики муниципального образования, применены параметры прогноза социально-экономического развития муниципального образования Шахровское сельское поселение по варианту, предполагающему более высокие показатели, с учетом перечисленных ниже основных подходов. </w:t>
      </w:r>
      <w:proofErr w:type="gramEnd"/>
    </w:p>
    <w:p w:rsidR="007F28D5" w:rsidRDefault="00E13B79" w:rsidP="006E5C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lastRenderedPageBreak/>
        <w:t>Расходная часть бюджета на 2025</w:t>
      </w:r>
      <w:r w:rsidR="00991C1E">
        <w:rPr>
          <w:rFonts w:ascii="Times New Roman" w:eastAsia="Times New Roman" w:hAnsi="Times New Roman" w:cs="Times New Roman"/>
          <w:sz w:val="28"/>
        </w:rPr>
        <w:t xml:space="preserve"> год и на пл</w:t>
      </w:r>
      <w:r>
        <w:rPr>
          <w:rFonts w:ascii="Times New Roman" w:eastAsia="Times New Roman" w:hAnsi="Times New Roman" w:cs="Times New Roman"/>
          <w:sz w:val="28"/>
        </w:rPr>
        <w:t>ановый период 2026 и 2027</w:t>
      </w:r>
      <w:r w:rsidR="00991C1E">
        <w:rPr>
          <w:rFonts w:ascii="Times New Roman" w:eastAsia="Times New Roman" w:hAnsi="Times New Roman" w:cs="Times New Roman"/>
          <w:sz w:val="28"/>
        </w:rPr>
        <w:t xml:space="preserve"> годов формировалась исходя из суммы сложившихся доходов бюджета и на основании «Методики планирования бюджетных ассигнований бюджета муниципального образования Шахровское сельское поселение Омутнинского района Кировской области», утвержденной постановлением администрации муниципального образования Шахровское сельское поселение Омутнинского района Киро</w:t>
      </w:r>
      <w:r>
        <w:rPr>
          <w:rFonts w:ascii="Times New Roman" w:eastAsia="Times New Roman" w:hAnsi="Times New Roman" w:cs="Times New Roman"/>
          <w:sz w:val="28"/>
        </w:rPr>
        <w:t>вской области от 01.11.2024 № 33</w:t>
      </w:r>
      <w:r w:rsidR="00991C1E"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7F28D5" w:rsidRDefault="00991C1E" w:rsidP="006E5C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Расходы за счет субвенций на исполнение переданных полномочий, предусмотренных из областного бюджета, в расходной части бюджета отражены в полном объеме по соответствующим направлениям. </w:t>
      </w:r>
    </w:p>
    <w:p w:rsidR="007F28D5" w:rsidRDefault="00991C1E" w:rsidP="006E5C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прогнозировании расходов бюджета муниципального образования на плановый период применены следующие основные подходы. </w:t>
      </w:r>
    </w:p>
    <w:p w:rsidR="00E13B79" w:rsidRPr="00E13B79" w:rsidRDefault="00E13B79" w:rsidP="006E5C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13B79">
        <w:rPr>
          <w:rFonts w:ascii="Times New Roman" w:eastAsia="Times New Roman" w:hAnsi="Times New Roman" w:cs="Times New Roman"/>
          <w:sz w:val="28"/>
        </w:rPr>
        <w:t xml:space="preserve">Расходы на заработную плату с начислениями работникам муниципальной пожарной охраны и органов местного самоуправления предусмотрены с учетом решений, принятых в 2024 году по повышению заработной платы. </w:t>
      </w:r>
    </w:p>
    <w:p w:rsidR="00E13B79" w:rsidRPr="00E13B79" w:rsidRDefault="00E13B79" w:rsidP="006E5C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13B79">
        <w:rPr>
          <w:rFonts w:ascii="Times New Roman" w:eastAsia="Times New Roman" w:hAnsi="Times New Roman" w:cs="Times New Roman"/>
          <w:sz w:val="28"/>
        </w:rPr>
        <w:t xml:space="preserve">Расходы на </w:t>
      </w:r>
      <w:proofErr w:type="spellStart"/>
      <w:r w:rsidRPr="00E13B79">
        <w:rPr>
          <w:rFonts w:ascii="Times New Roman" w:eastAsia="Times New Roman" w:hAnsi="Times New Roman" w:cs="Times New Roman"/>
          <w:sz w:val="28"/>
        </w:rPr>
        <w:t>теплоэнергоресурсы</w:t>
      </w:r>
      <w:proofErr w:type="spellEnd"/>
      <w:r w:rsidRPr="00E13B79">
        <w:rPr>
          <w:rFonts w:ascii="Times New Roman" w:eastAsia="Times New Roman" w:hAnsi="Times New Roman" w:cs="Times New Roman"/>
          <w:sz w:val="28"/>
        </w:rPr>
        <w:t xml:space="preserve"> предусмотрены исходя из лимитов потребления энергии и тарифов на 12 месяцев.</w:t>
      </w:r>
    </w:p>
    <w:p w:rsidR="00E13B79" w:rsidRPr="00E13B79" w:rsidRDefault="00E13B79" w:rsidP="006E5C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13B79">
        <w:rPr>
          <w:rFonts w:ascii="Times New Roman" w:eastAsia="Times New Roman" w:hAnsi="Times New Roman" w:cs="Times New Roman"/>
          <w:sz w:val="28"/>
        </w:rPr>
        <w:t xml:space="preserve">Расходы на иные затраты по текущему содержанию органов местного самоуправления на 2025 год предусмотрены на уровне 2024 года. </w:t>
      </w:r>
    </w:p>
    <w:p w:rsidR="00E13B79" w:rsidRPr="00E13B79" w:rsidRDefault="00E13B79" w:rsidP="006E5C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13B79">
        <w:rPr>
          <w:rFonts w:ascii="Times New Roman" w:eastAsia="Times New Roman" w:hAnsi="Times New Roman" w:cs="Times New Roman"/>
          <w:sz w:val="28"/>
        </w:rPr>
        <w:t xml:space="preserve">Особенностью трехлетнего бюджета является отражение на плановый период условно утверждаемых расходов в соответствии требованиями статьи 184.1. Бюджетного кодекса Российской Федерации. На плановый период планируются условно утверждаемые расходы в объеме не менее 2,5% от общего объема расходов бюджета в 2026 году и не менее 5% в 2027 году. В суммовом выражении данные расходы составят в 2026 году 99,400 тыс. рублей, в 2027 году – 202,300 тыс. рублей. При этом в 2026 и в 2027 годах расходы на содержание органов местного самоуправления учтены в объеме условно утверждаемых расходов. </w:t>
      </w:r>
    </w:p>
    <w:p w:rsidR="00E13B79" w:rsidRPr="00E13B79" w:rsidRDefault="00E13B79" w:rsidP="006E5C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13B79">
        <w:rPr>
          <w:rFonts w:ascii="Times New Roman" w:eastAsia="Times New Roman" w:hAnsi="Times New Roman" w:cs="Times New Roman"/>
          <w:sz w:val="28"/>
        </w:rPr>
        <w:t xml:space="preserve">Расходы на реализацию муниципальных программ муниципального образования (далее – МПМО) предусмотрены в соответствии с проектами нормативных правовых актов по утверждению данных программ. На 2025 год объем средств на реализацию МПМО составит 4299,690 тыс. рублей, на 2026 год – 4154,230 тыс. рублей, на 2027 год – 4178,650 тыс. рублей. </w:t>
      </w:r>
    </w:p>
    <w:p w:rsidR="00E13B79" w:rsidRPr="00E13B79" w:rsidRDefault="00E13B79" w:rsidP="006E5C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13B79">
        <w:rPr>
          <w:rFonts w:ascii="Times New Roman" w:eastAsia="Times New Roman" w:hAnsi="Times New Roman" w:cs="Times New Roman"/>
          <w:sz w:val="28"/>
        </w:rPr>
        <w:t>Исходя из вышеизложенных принципов и подходов, параметры  бюджета муниципального образования определились:</w:t>
      </w:r>
    </w:p>
    <w:p w:rsidR="00E13B79" w:rsidRPr="00E13B79" w:rsidRDefault="00E13B79" w:rsidP="00E13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13B79">
        <w:rPr>
          <w:rFonts w:ascii="Times New Roman" w:eastAsia="Times New Roman" w:hAnsi="Times New Roman" w:cs="Times New Roman"/>
          <w:sz w:val="28"/>
        </w:rPr>
        <w:t>на 2025 год по доходам в сумме 4299,690 тыс. рублей, по расходам – 4299,690 тыс. рублей;</w:t>
      </w:r>
    </w:p>
    <w:p w:rsidR="00E13B79" w:rsidRPr="00E13B79" w:rsidRDefault="00E13B79" w:rsidP="00E13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13B79">
        <w:rPr>
          <w:rFonts w:ascii="Times New Roman" w:eastAsia="Times New Roman" w:hAnsi="Times New Roman" w:cs="Times New Roman"/>
          <w:sz w:val="28"/>
        </w:rPr>
        <w:t>на 2026 год по доходам в сумме 4154,230 тыс. рублей, по расходам – 4154,230 тыс. рублей;</w:t>
      </w:r>
    </w:p>
    <w:p w:rsidR="00E13B79" w:rsidRPr="00E13B79" w:rsidRDefault="00E13B79" w:rsidP="00E13B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13B79">
        <w:rPr>
          <w:rFonts w:ascii="Times New Roman" w:eastAsia="Times New Roman" w:hAnsi="Times New Roman" w:cs="Times New Roman"/>
          <w:sz w:val="28"/>
        </w:rPr>
        <w:t>на 2027 год по доходам в сумме 4178,650 тыс. рублей, по расходам – 4178,650 тыс. рублей.</w:t>
      </w:r>
    </w:p>
    <w:p w:rsidR="00E179CB" w:rsidRPr="00E179CB" w:rsidRDefault="00E179CB" w:rsidP="006E5C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179CB">
        <w:rPr>
          <w:rFonts w:ascii="Times New Roman" w:eastAsia="Times New Roman" w:hAnsi="Times New Roman" w:cs="Times New Roman"/>
          <w:sz w:val="28"/>
        </w:rPr>
        <w:t>С учетом вышеизложенных подходов в 2025 году доходы бюджета муниципального образования прогнозируются в объеме 4299,690 тыс. рублей.</w:t>
      </w:r>
    </w:p>
    <w:p w:rsidR="00E179CB" w:rsidRPr="00E179CB" w:rsidRDefault="00E179CB" w:rsidP="006E5C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E179CB">
        <w:rPr>
          <w:rFonts w:ascii="Times New Roman" w:eastAsia="Times New Roman" w:hAnsi="Times New Roman" w:cs="Times New Roman"/>
          <w:sz w:val="28"/>
        </w:rPr>
        <w:lastRenderedPageBreak/>
        <w:t>По сравнению с оценкой 2024 года прогнозируемые в 2025 году доходы уменьшились на 246,510 тыс. рублей или на 5,4% из-за уменьшения безвозмездных поступлений.</w:t>
      </w:r>
    </w:p>
    <w:p w:rsidR="00E179CB" w:rsidRPr="00E179CB" w:rsidRDefault="00E179CB" w:rsidP="00E179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179CB">
        <w:rPr>
          <w:rFonts w:ascii="Times New Roman" w:eastAsia="Times New Roman" w:hAnsi="Times New Roman" w:cs="Times New Roman"/>
          <w:sz w:val="28"/>
        </w:rPr>
        <w:t>В структуре доходов бюджета муниципального образования прогнозируется поступление налоговых доходов в сумме 376,400</w:t>
      </w:r>
      <w:r w:rsidRPr="00E179C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E179CB">
        <w:rPr>
          <w:rFonts w:ascii="Times New Roman" w:eastAsia="Times New Roman" w:hAnsi="Times New Roman" w:cs="Times New Roman"/>
          <w:sz w:val="28"/>
        </w:rPr>
        <w:t>тыс. рублей (8,8% от общего объема доходов), в том числе акцизы в сумме 311,100 тыс. рублей (7,2% от общего объема доходов), а также безвозмездных поступлений в сумме 3899,290 тыс. рублей (90,7% от общего объема доходов).</w:t>
      </w:r>
    </w:p>
    <w:p w:rsidR="00047D6B" w:rsidRPr="00047D6B" w:rsidRDefault="00047D6B" w:rsidP="006E5C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047D6B">
        <w:rPr>
          <w:rFonts w:ascii="Times New Roman" w:eastAsia="Times New Roman" w:hAnsi="Times New Roman" w:cs="Times New Roman"/>
          <w:sz w:val="28"/>
        </w:rPr>
        <w:t>На 2026 год доходы бюджета муниципального образования запланированы в объеме 4154,230 тыс. рублей, с уменьшением к прогнозу 2025 года на 145,460 тыс. рублей (на 3,4%). В 2027 году прогноз доходов бюджета муниципального образования составил 4178,650 тыс. рублей, с увеличением к планируемому объему 2026 года на 24,420 тыс. рублей (0,6%).</w:t>
      </w:r>
    </w:p>
    <w:p w:rsidR="008B2016" w:rsidRPr="008B2016" w:rsidRDefault="008B2016" w:rsidP="008B201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016">
        <w:rPr>
          <w:rFonts w:ascii="Times New Roman" w:eastAsia="Calibri" w:hAnsi="Times New Roman" w:cs="Times New Roman"/>
          <w:sz w:val="28"/>
          <w:szCs w:val="28"/>
        </w:rPr>
        <w:tab/>
        <w:t>Доходы бюджета муниципального образования на 2025 год</w:t>
      </w:r>
      <w:r w:rsidRPr="008B20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B2016">
        <w:rPr>
          <w:rFonts w:ascii="Times New Roman" w:eastAsia="Calibri" w:hAnsi="Times New Roman" w:cs="Times New Roman"/>
          <w:sz w:val="28"/>
          <w:szCs w:val="28"/>
        </w:rPr>
        <w:t>по</w:t>
      </w:r>
      <w:r w:rsidRPr="008B20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B2016">
        <w:rPr>
          <w:rFonts w:ascii="Times New Roman" w:eastAsia="Calibri" w:hAnsi="Times New Roman" w:cs="Times New Roman"/>
          <w:sz w:val="28"/>
          <w:szCs w:val="28"/>
        </w:rPr>
        <w:t>безвозмездным поступлениям учтены в общей сумме 3899,290 тыс. рублей, в том числе:</w:t>
      </w:r>
    </w:p>
    <w:p w:rsidR="008B2016" w:rsidRPr="008B2016" w:rsidRDefault="008B2016" w:rsidP="008B201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016">
        <w:rPr>
          <w:rFonts w:ascii="Times New Roman" w:eastAsia="Calibri" w:hAnsi="Times New Roman" w:cs="Times New Roman"/>
          <w:sz w:val="28"/>
          <w:szCs w:val="28"/>
        </w:rPr>
        <w:t xml:space="preserve">- дотации в сумме 873,500 тыс. рублей, </w:t>
      </w:r>
    </w:p>
    <w:p w:rsidR="008B2016" w:rsidRPr="008B2016" w:rsidRDefault="008B2016" w:rsidP="008B201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016">
        <w:rPr>
          <w:rFonts w:ascii="Times New Roman" w:eastAsia="Calibri" w:hAnsi="Times New Roman" w:cs="Times New Roman"/>
          <w:sz w:val="28"/>
          <w:szCs w:val="28"/>
        </w:rPr>
        <w:t>- субвенции в сумме 178,290 тыс. рублей,</w:t>
      </w:r>
    </w:p>
    <w:p w:rsidR="008B2016" w:rsidRPr="008B2016" w:rsidRDefault="008B2016" w:rsidP="008B201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2016">
        <w:rPr>
          <w:rFonts w:ascii="Times New Roman" w:eastAsia="Calibri" w:hAnsi="Times New Roman" w:cs="Times New Roman"/>
          <w:sz w:val="28"/>
          <w:szCs w:val="28"/>
        </w:rPr>
        <w:t>- прочие межбюджетные трансферты в сумме 2847,500 тыс. рублей</w:t>
      </w:r>
      <w:r w:rsidRPr="008B201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B2016" w:rsidRPr="008B2016" w:rsidRDefault="008B2016" w:rsidP="008B201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016">
        <w:rPr>
          <w:rFonts w:ascii="Times New Roman" w:eastAsia="Calibri" w:hAnsi="Times New Roman" w:cs="Times New Roman"/>
          <w:sz w:val="28"/>
          <w:szCs w:val="28"/>
        </w:rPr>
        <w:tab/>
        <w:t>Доходы бюджета муниципального образования по безвозмездным поступлениям на плановый период учтены в объеме: на 2026 год – 3742,130 тыс. рублей, на 2027 год – 3745,050 тыс. рублей, из них дотация на выравнивание уровня бюджетной обеспеченности запланирована на 2026 год – 879,800 тыс. рублей, на 2027 год – 877,300 тыс. рублей.</w:t>
      </w:r>
    </w:p>
    <w:p w:rsidR="008B2016" w:rsidRPr="008B2016" w:rsidRDefault="008B2016" w:rsidP="008B201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016">
        <w:rPr>
          <w:rFonts w:ascii="Times New Roman" w:eastAsia="Calibri" w:hAnsi="Times New Roman" w:cs="Times New Roman"/>
          <w:sz w:val="28"/>
          <w:szCs w:val="28"/>
        </w:rPr>
        <w:tab/>
        <w:t xml:space="preserve">В целях финансового обеспечения дорожной деятельности в составе бюджета </w:t>
      </w:r>
      <w:proofErr w:type="spellStart"/>
      <w:r w:rsidRPr="008B2016">
        <w:rPr>
          <w:rFonts w:ascii="Times New Roman" w:eastAsia="Calibri" w:hAnsi="Times New Roman" w:cs="Times New Roman"/>
          <w:sz w:val="28"/>
          <w:szCs w:val="28"/>
        </w:rPr>
        <w:t>Шахровского</w:t>
      </w:r>
      <w:proofErr w:type="spellEnd"/>
      <w:r w:rsidRPr="008B201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сформирован муниципальный дорожный фонд </w:t>
      </w:r>
      <w:proofErr w:type="spellStart"/>
      <w:r w:rsidRPr="008B2016">
        <w:rPr>
          <w:rFonts w:ascii="Times New Roman" w:eastAsia="Calibri" w:hAnsi="Times New Roman" w:cs="Times New Roman"/>
          <w:sz w:val="28"/>
          <w:szCs w:val="28"/>
        </w:rPr>
        <w:t>Шахровского</w:t>
      </w:r>
      <w:proofErr w:type="spellEnd"/>
      <w:r w:rsidRPr="008B201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 на 2025 год  в сумме 311,100 тыс. рублей, 2026 год-315,100 тыс. рублей, 2027 год-332,000 тыс. рублей.</w:t>
      </w:r>
    </w:p>
    <w:p w:rsidR="008B2016" w:rsidRPr="008B2016" w:rsidRDefault="008B2016" w:rsidP="008B201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2016">
        <w:rPr>
          <w:rFonts w:ascii="Times New Roman" w:eastAsia="Calibri" w:hAnsi="Times New Roman" w:cs="Times New Roman"/>
          <w:b/>
          <w:sz w:val="28"/>
          <w:szCs w:val="28"/>
        </w:rPr>
        <w:t xml:space="preserve">Раздел 01 </w:t>
      </w:r>
    </w:p>
    <w:p w:rsidR="008B2016" w:rsidRPr="008B2016" w:rsidRDefault="008B2016" w:rsidP="008B201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2016">
        <w:rPr>
          <w:rFonts w:ascii="Times New Roman" w:eastAsia="Calibri" w:hAnsi="Times New Roman" w:cs="Times New Roman"/>
          <w:b/>
          <w:sz w:val="28"/>
          <w:szCs w:val="28"/>
        </w:rPr>
        <w:t>«Общегосударственные вопросы»</w:t>
      </w:r>
    </w:p>
    <w:p w:rsidR="008B2016" w:rsidRPr="008B2016" w:rsidRDefault="008B2016" w:rsidP="008B201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016">
        <w:rPr>
          <w:rFonts w:ascii="Times New Roman" w:eastAsia="Calibri" w:hAnsi="Times New Roman" w:cs="Times New Roman"/>
          <w:sz w:val="28"/>
          <w:szCs w:val="28"/>
        </w:rPr>
        <w:t xml:space="preserve">Общий объем расходов по разделу предусмотрен на 2025 год в сумме 2165,100 тыс. рублей, на 2026 год – 2079,300 тыс. рублей, на 2027 год – 2074,900 тыс. рублей. </w:t>
      </w:r>
    </w:p>
    <w:p w:rsidR="008B2016" w:rsidRPr="008B2016" w:rsidRDefault="008B2016" w:rsidP="008B201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B2016">
        <w:rPr>
          <w:rFonts w:ascii="Times New Roman" w:eastAsia="Calibri" w:hAnsi="Times New Roman" w:cs="Times New Roman"/>
          <w:sz w:val="28"/>
          <w:szCs w:val="28"/>
        </w:rPr>
        <w:t>В 2025 году по разделу наблюдается увеличение на 29,415 тыс. рублей или на 1,4% к уточненному плану текущего года.</w:t>
      </w:r>
    </w:p>
    <w:p w:rsidR="008B2016" w:rsidRPr="008B2016" w:rsidRDefault="008B2016" w:rsidP="008B201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016">
        <w:rPr>
          <w:rFonts w:ascii="Times New Roman" w:eastAsia="Calibri" w:hAnsi="Times New Roman" w:cs="Times New Roman"/>
          <w:sz w:val="28"/>
          <w:szCs w:val="28"/>
        </w:rPr>
        <w:t xml:space="preserve">По подразделу 0102 </w:t>
      </w:r>
      <w:r w:rsidRPr="008B2016">
        <w:rPr>
          <w:rFonts w:ascii="Times New Roman" w:eastAsia="Calibri" w:hAnsi="Times New Roman" w:cs="Times New Roman"/>
          <w:sz w:val="28"/>
          <w:szCs w:val="28"/>
          <w:u w:val="single"/>
        </w:rPr>
        <w:t>«Функционирование высшего должностного лица субъекта Российской Федерации и муниципального образования»</w:t>
      </w:r>
      <w:r w:rsidRPr="008B2016">
        <w:rPr>
          <w:rFonts w:ascii="Times New Roman" w:eastAsia="Calibri" w:hAnsi="Times New Roman" w:cs="Times New Roman"/>
          <w:sz w:val="28"/>
          <w:szCs w:val="28"/>
        </w:rPr>
        <w:t xml:space="preserve"> предусмотрены расходы на содержание Главы муниципального образования.</w:t>
      </w:r>
    </w:p>
    <w:p w:rsidR="008B2016" w:rsidRPr="008B2016" w:rsidRDefault="008B2016" w:rsidP="008B201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016">
        <w:rPr>
          <w:rFonts w:ascii="Times New Roman" w:eastAsia="Calibri" w:hAnsi="Times New Roman" w:cs="Times New Roman"/>
          <w:sz w:val="28"/>
          <w:szCs w:val="28"/>
        </w:rPr>
        <w:t xml:space="preserve">По подразделу 0104 </w:t>
      </w:r>
      <w:r w:rsidRPr="008B2016">
        <w:rPr>
          <w:rFonts w:ascii="Times New Roman" w:eastAsia="Calibri" w:hAnsi="Times New Roman" w:cs="Times New Roman"/>
          <w:sz w:val="28"/>
          <w:szCs w:val="28"/>
          <w:u w:val="single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8B2016">
        <w:rPr>
          <w:rFonts w:ascii="Times New Roman" w:eastAsia="Calibri" w:hAnsi="Times New Roman" w:cs="Times New Roman"/>
          <w:sz w:val="28"/>
          <w:szCs w:val="28"/>
        </w:rPr>
        <w:t xml:space="preserve"> отражены расходы на обеспечение руководства и управления в соответствии с выполняемыми органами местного самоуправления функциями. Объем </w:t>
      </w:r>
      <w:r w:rsidRPr="008B2016">
        <w:rPr>
          <w:rFonts w:ascii="Times New Roman" w:eastAsia="Calibri" w:hAnsi="Times New Roman" w:cs="Times New Roman"/>
          <w:sz w:val="28"/>
          <w:szCs w:val="28"/>
        </w:rPr>
        <w:lastRenderedPageBreak/>
        <w:t>расходов определен в соответствии с утвержденной структурой ОМСУ, предельной штатной численностью.</w:t>
      </w:r>
    </w:p>
    <w:p w:rsidR="008B2016" w:rsidRPr="008B2016" w:rsidRDefault="008B2016" w:rsidP="008B201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016">
        <w:rPr>
          <w:rFonts w:ascii="Times New Roman" w:eastAsia="Calibri" w:hAnsi="Times New Roman" w:cs="Times New Roman"/>
          <w:sz w:val="28"/>
          <w:szCs w:val="28"/>
        </w:rPr>
        <w:t xml:space="preserve">По подразделу 0111 </w:t>
      </w:r>
      <w:r w:rsidRPr="008B2016">
        <w:rPr>
          <w:rFonts w:ascii="Times New Roman" w:eastAsia="Calibri" w:hAnsi="Times New Roman" w:cs="Times New Roman"/>
          <w:sz w:val="28"/>
          <w:szCs w:val="28"/>
          <w:u w:val="single"/>
        </w:rPr>
        <w:t>«Резервные фонды»</w:t>
      </w:r>
      <w:r w:rsidRPr="008B2016">
        <w:rPr>
          <w:rFonts w:ascii="Times New Roman" w:eastAsia="Calibri" w:hAnsi="Times New Roman" w:cs="Times New Roman"/>
          <w:sz w:val="28"/>
          <w:szCs w:val="28"/>
        </w:rPr>
        <w:t xml:space="preserve"> предусмотрены объемы резервного фонда администрации </w:t>
      </w:r>
      <w:proofErr w:type="spellStart"/>
      <w:r w:rsidRPr="008B2016">
        <w:rPr>
          <w:rFonts w:ascii="Times New Roman" w:eastAsia="Calibri" w:hAnsi="Times New Roman" w:cs="Times New Roman"/>
          <w:sz w:val="28"/>
          <w:szCs w:val="28"/>
        </w:rPr>
        <w:t>Шахровского</w:t>
      </w:r>
      <w:proofErr w:type="spellEnd"/>
      <w:r w:rsidRPr="008B201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 </w:t>
      </w:r>
    </w:p>
    <w:p w:rsidR="008B2016" w:rsidRPr="008B2016" w:rsidRDefault="008B2016" w:rsidP="008B201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016">
        <w:rPr>
          <w:rFonts w:ascii="Times New Roman" w:eastAsia="Calibri" w:hAnsi="Times New Roman" w:cs="Times New Roman"/>
          <w:sz w:val="28"/>
          <w:szCs w:val="28"/>
        </w:rPr>
        <w:t xml:space="preserve">В подразделе 0113 </w:t>
      </w:r>
      <w:r w:rsidRPr="008B201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«Другие общегосударственные вопросы» </w:t>
      </w:r>
      <w:r w:rsidRPr="008B2016">
        <w:rPr>
          <w:rFonts w:ascii="Times New Roman" w:eastAsia="Calibri" w:hAnsi="Times New Roman" w:cs="Times New Roman"/>
          <w:sz w:val="28"/>
          <w:szCs w:val="28"/>
        </w:rPr>
        <w:t>отражены расходы на решение прочих общегосударственных вопросов, в том числе:</w:t>
      </w:r>
    </w:p>
    <w:p w:rsidR="008B2016" w:rsidRPr="008B2016" w:rsidRDefault="008B2016" w:rsidP="008B201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016">
        <w:rPr>
          <w:rFonts w:ascii="Times New Roman" w:eastAsia="Calibri" w:hAnsi="Times New Roman" w:cs="Times New Roman"/>
          <w:sz w:val="28"/>
          <w:szCs w:val="28"/>
        </w:rPr>
        <w:t>- на исполнение государственных полномочий и полномочий поселений, переданных бюджету муниципального района в виде межбюджетных трансфертов,</w:t>
      </w:r>
    </w:p>
    <w:p w:rsidR="008B2016" w:rsidRPr="008B2016" w:rsidRDefault="008B2016" w:rsidP="008B201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016">
        <w:rPr>
          <w:rFonts w:ascii="Times New Roman" w:eastAsia="Calibri" w:hAnsi="Times New Roman" w:cs="Times New Roman"/>
          <w:sz w:val="28"/>
          <w:szCs w:val="28"/>
        </w:rPr>
        <w:t>- на перечисление членских взносов в ассоциацию муниципальных образований.</w:t>
      </w:r>
    </w:p>
    <w:p w:rsidR="008B2016" w:rsidRPr="008B2016" w:rsidRDefault="008B2016" w:rsidP="008B201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2016">
        <w:rPr>
          <w:rFonts w:ascii="Times New Roman" w:eastAsia="Calibri" w:hAnsi="Times New Roman" w:cs="Times New Roman"/>
          <w:b/>
          <w:sz w:val="28"/>
          <w:szCs w:val="28"/>
        </w:rPr>
        <w:t>РАЗДЕЛ 02</w:t>
      </w:r>
    </w:p>
    <w:p w:rsidR="008B2016" w:rsidRPr="008B2016" w:rsidRDefault="008B2016" w:rsidP="008B201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2016">
        <w:rPr>
          <w:rFonts w:ascii="Times New Roman" w:eastAsia="Calibri" w:hAnsi="Times New Roman" w:cs="Times New Roman"/>
          <w:b/>
          <w:sz w:val="28"/>
          <w:szCs w:val="28"/>
        </w:rPr>
        <w:t>«НАЦИОНАЛЬНАЯ ОБОРОНА»</w:t>
      </w:r>
    </w:p>
    <w:p w:rsidR="008B2016" w:rsidRPr="008B2016" w:rsidRDefault="008B2016" w:rsidP="008B201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016">
        <w:rPr>
          <w:rFonts w:ascii="Times New Roman" w:eastAsia="Calibri" w:hAnsi="Times New Roman" w:cs="Times New Roman"/>
          <w:sz w:val="28"/>
          <w:szCs w:val="28"/>
        </w:rPr>
        <w:t>В разделе 02</w:t>
      </w:r>
      <w:r w:rsidRPr="008B201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B2016">
        <w:rPr>
          <w:rFonts w:ascii="Times New Roman" w:eastAsia="Calibri" w:hAnsi="Times New Roman" w:cs="Times New Roman"/>
          <w:sz w:val="28"/>
          <w:szCs w:val="28"/>
        </w:rPr>
        <w:t xml:space="preserve">отражены расходы по подразделу 0203 </w:t>
      </w:r>
      <w:r w:rsidRPr="008B2016">
        <w:rPr>
          <w:rFonts w:ascii="Times New Roman" w:eastAsia="Calibri" w:hAnsi="Times New Roman" w:cs="Times New Roman"/>
          <w:sz w:val="28"/>
          <w:szCs w:val="28"/>
          <w:u w:val="single"/>
        </w:rPr>
        <w:t>«Мобилизационная и вневойсковая подготовка»</w:t>
      </w:r>
      <w:r w:rsidRPr="008B2016">
        <w:rPr>
          <w:rFonts w:ascii="Times New Roman" w:eastAsia="Calibri" w:hAnsi="Times New Roman" w:cs="Times New Roman"/>
          <w:sz w:val="28"/>
          <w:szCs w:val="28"/>
        </w:rPr>
        <w:t xml:space="preserve"> на реализацию государственных полномочий по осуществлению первичного воинского учета на территориях, где отсутствуют военные комиссариаты, на 2025 год в сумме 178,290 тыс. рублей, на 2026 год – 195,630 тыс. рублей, на 2027 год –202,810 тыс. рублей.</w:t>
      </w:r>
    </w:p>
    <w:p w:rsidR="008B2016" w:rsidRPr="008B2016" w:rsidRDefault="008B2016" w:rsidP="008B201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2016">
        <w:rPr>
          <w:rFonts w:ascii="Times New Roman" w:eastAsia="Calibri" w:hAnsi="Times New Roman" w:cs="Times New Roman"/>
          <w:b/>
          <w:sz w:val="28"/>
          <w:szCs w:val="28"/>
        </w:rPr>
        <w:t>РАЗДЕЛ 03</w:t>
      </w:r>
    </w:p>
    <w:p w:rsidR="008B2016" w:rsidRPr="008B2016" w:rsidRDefault="008B2016" w:rsidP="008B201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2016">
        <w:rPr>
          <w:rFonts w:ascii="Times New Roman" w:eastAsia="Calibri" w:hAnsi="Times New Roman" w:cs="Times New Roman"/>
          <w:b/>
          <w:sz w:val="28"/>
          <w:szCs w:val="28"/>
        </w:rPr>
        <w:t>«НАЦИОНАЛЬНАЯ БЕЗОПАСНОСТЬ И ПРАВООХРАНИТЕЛЬНАЯ ДЕЯТЕЛЬНОСТЬ»</w:t>
      </w:r>
    </w:p>
    <w:p w:rsidR="008B2016" w:rsidRPr="008B2016" w:rsidRDefault="008B2016" w:rsidP="008B201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016">
        <w:rPr>
          <w:rFonts w:ascii="Times New Roman" w:eastAsia="Calibri" w:hAnsi="Times New Roman" w:cs="Times New Roman"/>
          <w:sz w:val="28"/>
          <w:szCs w:val="28"/>
        </w:rPr>
        <w:t>Общий объем расходов по разделу 03 на 2025 год запланирован в объеме 1592,500 тыс. рублей, на 2026 год – 1509,000 тыс. рублей, на 2027 год – 1511,400 тыс. рублей. Данные расходы направлены на пожарную безопасность в поселении, в том числе на заработную плату с начислениями пожарных, их страхование и медосмотр, приобретение ГСМ на пожарную машину, дрова для отопления пожарного бокса, пожарный и хозяйственный инвентарь, опашка территории.</w:t>
      </w:r>
    </w:p>
    <w:p w:rsidR="008B2016" w:rsidRPr="008B2016" w:rsidRDefault="008B2016" w:rsidP="008B201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2016">
        <w:rPr>
          <w:rFonts w:ascii="Times New Roman" w:eastAsia="Calibri" w:hAnsi="Times New Roman" w:cs="Times New Roman"/>
          <w:b/>
          <w:sz w:val="28"/>
          <w:szCs w:val="28"/>
        </w:rPr>
        <w:t xml:space="preserve">Раздел 04 </w:t>
      </w:r>
    </w:p>
    <w:p w:rsidR="008B2016" w:rsidRPr="008B2016" w:rsidRDefault="008B2016" w:rsidP="008B201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2016">
        <w:rPr>
          <w:rFonts w:ascii="Times New Roman" w:eastAsia="Calibri" w:hAnsi="Times New Roman" w:cs="Times New Roman"/>
          <w:b/>
          <w:sz w:val="28"/>
          <w:szCs w:val="28"/>
        </w:rPr>
        <w:t>«Национальная экономика»</w:t>
      </w:r>
    </w:p>
    <w:p w:rsidR="008B2016" w:rsidRPr="008B2016" w:rsidRDefault="008B2016" w:rsidP="008B201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016">
        <w:rPr>
          <w:rFonts w:ascii="Times New Roman" w:eastAsia="Calibri" w:hAnsi="Times New Roman" w:cs="Times New Roman"/>
          <w:sz w:val="28"/>
          <w:szCs w:val="28"/>
        </w:rPr>
        <w:t>Общий объем расходов по разделу 04 на 2025 год запланирован в объеме 326,700 тыс. рублей, на 2026 год – 331,300 тыс. рублей, на 2027 год – 348,900 тыс. рублей.</w:t>
      </w:r>
    </w:p>
    <w:p w:rsidR="008B2016" w:rsidRPr="008B2016" w:rsidRDefault="008B2016" w:rsidP="008B201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016">
        <w:rPr>
          <w:rFonts w:ascii="Times New Roman" w:eastAsia="Calibri" w:hAnsi="Times New Roman" w:cs="Times New Roman"/>
          <w:sz w:val="28"/>
          <w:szCs w:val="28"/>
        </w:rPr>
        <w:t>По разделу 0409 «Дорожное хозяйство (дорожные фонды)» отражаются расходы по содержанию дорог, очистке их от снега.</w:t>
      </w:r>
    </w:p>
    <w:p w:rsidR="008B2016" w:rsidRPr="008B2016" w:rsidRDefault="008B2016" w:rsidP="008B201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016">
        <w:rPr>
          <w:rFonts w:ascii="Times New Roman" w:eastAsia="Calibri" w:hAnsi="Times New Roman" w:cs="Times New Roman"/>
          <w:sz w:val="28"/>
          <w:szCs w:val="28"/>
        </w:rPr>
        <w:t xml:space="preserve">По подразделу 0412 </w:t>
      </w:r>
      <w:r w:rsidRPr="008B2016">
        <w:rPr>
          <w:rFonts w:ascii="Times New Roman" w:eastAsia="Calibri" w:hAnsi="Times New Roman" w:cs="Times New Roman"/>
          <w:sz w:val="28"/>
          <w:szCs w:val="28"/>
          <w:u w:val="single"/>
        </w:rPr>
        <w:t>«Другие вопросы в области национальной экономики»</w:t>
      </w:r>
      <w:r w:rsidRPr="008B2016">
        <w:rPr>
          <w:rFonts w:ascii="Times New Roman" w:eastAsia="Calibri" w:hAnsi="Times New Roman" w:cs="Times New Roman"/>
          <w:sz w:val="28"/>
          <w:szCs w:val="28"/>
        </w:rPr>
        <w:t xml:space="preserve"> учтены расходы на перечисление межбюджетных трансфертов муниципальному району на выполнение отдельных полномочий. </w:t>
      </w:r>
    </w:p>
    <w:p w:rsidR="008B2016" w:rsidRPr="008B2016" w:rsidRDefault="008B2016" w:rsidP="008B201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2016">
        <w:rPr>
          <w:rFonts w:ascii="Times New Roman" w:eastAsia="Calibri" w:hAnsi="Times New Roman" w:cs="Times New Roman"/>
          <w:b/>
          <w:sz w:val="28"/>
          <w:szCs w:val="28"/>
        </w:rPr>
        <w:t xml:space="preserve">Раздел 05 </w:t>
      </w:r>
    </w:p>
    <w:p w:rsidR="008B2016" w:rsidRPr="008B2016" w:rsidRDefault="008B2016" w:rsidP="008B201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2016">
        <w:rPr>
          <w:rFonts w:ascii="Times New Roman" w:eastAsia="Calibri" w:hAnsi="Times New Roman" w:cs="Times New Roman"/>
          <w:b/>
          <w:sz w:val="28"/>
          <w:szCs w:val="28"/>
        </w:rPr>
        <w:t>«Жилищно-коммунальное хозяйство»</w:t>
      </w:r>
    </w:p>
    <w:p w:rsidR="008B2016" w:rsidRPr="008B2016" w:rsidRDefault="008B2016" w:rsidP="008B201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016">
        <w:rPr>
          <w:rFonts w:ascii="Times New Roman" w:eastAsia="Calibri" w:hAnsi="Times New Roman" w:cs="Times New Roman"/>
          <w:sz w:val="28"/>
          <w:szCs w:val="28"/>
        </w:rPr>
        <w:t>Объем расходов на 2025 год составляет – 37,100 тыс. рублей, на 2026 год –39,000 тыс. рублей, на 2027 год – 40,640 тыс. рублей.</w:t>
      </w:r>
    </w:p>
    <w:p w:rsidR="008B2016" w:rsidRPr="008B2016" w:rsidRDefault="008B2016" w:rsidP="008B201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2016">
        <w:rPr>
          <w:rFonts w:ascii="Times New Roman" w:eastAsia="Calibri" w:hAnsi="Times New Roman" w:cs="Times New Roman"/>
          <w:sz w:val="28"/>
          <w:szCs w:val="28"/>
        </w:rPr>
        <w:t xml:space="preserve">Расходы запланированы по подразделу 0503 </w:t>
      </w:r>
      <w:r w:rsidRPr="008B2016">
        <w:rPr>
          <w:rFonts w:ascii="Times New Roman" w:eastAsia="Calibri" w:hAnsi="Times New Roman" w:cs="Times New Roman"/>
          <w:sz w:val="28"/>
          <w:szCs w:val="28"/>
          <w:u w:val="single"/>
        </w:rPr>
        <w:t>«Благоустройство</w:t>
      </w:r>
      <w:r w:rsidRPr="008B2016">
        <w:rPr>
          <w:rFonts w:ascii="Times New Roman" w:eastAsia="Calibri" w:hAnsi="Times New Roman" w:cs="Times New Roman"/>
          <w:sz w:val="28"/>
          <w:szCs w:val="28"/>
        </w:rPr>
        <w:t xml:space="preserve">» на расходы по уличному освещению, на уборку территории кладбища. </w:t>
      </w:r>
    </w:p>
    <w:p w:rsidR="007F28D5" w:rsidRPr="008B2016" w:rsidRDefault="007F28D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28D5" w:rsidRPr="008B2016" w:rsidRDefault="007F28D5">
      <w:pPr>
        <w:tabs>
          <w:tab w:val="left" w:pos="709"/>
        </w:tabs>
        <w:spacing w:after="0" w:line="240" w:lineRule="auto"/>
        <w:jc w:val="both"/>
        <w:rPr>
          <w:rFonts w:ascii="Calibri" w:eastAsia="Calibri" w:hAnsi="Calibri" w:cs="Calibri"/>
        </w:rPr>
      </w:pPr>
    </w:p>
    <w:p w:rsidR="007F28D5" w:rsidRPr="008B2016" w:rsidRDefault="001E1D9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ab/>
      </w:r>
      <w:r w:rsidR="00991C1E" w:rsidRPr="008B2016"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>При проведении публичных слушаний и после выступлений главы поселения вопросов не последовало.</w:t>
      </w:r>
    </w:p>
    <w:p w:rsidR="007F28D5" w:rsidRPr="008B2016" w:rsidRDefault="001E1D9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ab/>
      </w:r>
      <w:r w:rsidR="00991C1E" w:rsidRPr="008B2016"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>Устных и письменных  предложений от населения по внесению изменений в проект бюджета муниципального образования Шахровское сельское поселение Омутнинского ра</w:t>
      </w:r>
      <w:r w:rsidR="008B2016" w:rsidRPr="008B2016"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>йона Кировской области на 2025 год и плановый период 2026-2027</w:t>
      </w:r>
      <w:r w:rsidR="00991C1E" w:rsidRPr="008B2016"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 xml:space="preserve"> годов не поступило.</w:t>
      </w:r>
    </w:p>
    <w:p w:rsidR="007F28D5" w:rsidRPr="008B2016" w:rsidRDefault="001E1D95">
      <w:pPr>
        <w:tabs>
          <w:tab w:val="left" w:pos="356"/>
        </w:tabs>
        <w:spacing w:before="5" w:after="0" w:line="240" w:lineRule="auto"/>
        <w:ind w:left="10"/>
        <w:jc w:val="both"/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ab/>
      </w:r>
      <w:r w:rsidR="00991C1E" w:rsidRPr="008B2016"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 xml:space="preserve">Глава поселения подвела итоги публичных слушаний: рекомендовать депутатам Шахровской сельской Думы принять проект бюджета муниципального образования Шахровское сельское поселение Омутнинского </w:t>
      </w:r>
      <w:r w:rsidR="008B2016" w:rsidRPr="008B2016"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>района Кировской области на 2025 год и плановый период 2026-2027</w:t>
      </w:r>
      <w:r w:rsidR="00991C1E" w:rsidRPr="008B2016">
        <w:rPr>
          <w:rFonts w:ascii="Times New Roman" w:eastAsia="Times New Roman" w:hAnsi="Times New Roman" w:cs="Times New Roman"/>
          <w:spacing w:val="-4"/>
          <w:sz w:val="28"/>
          <w:shd w:val="clear" w:color="auto" w:fill="FFFFFF"/>
        </w:rPr>
        <w:t xml:space="preserve"> годов вынесенный на публичные слушания.</w:t>
      </w:r>
    </w:p>
    <w:p w:rsidR="007F28D5" w:rsidRPr="008B2016" w:rsidRDefault="007F28D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F28D5" w:rsidRPr="008B2016" w:rsidRDefault="00991C1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hd w:val="clear" w:color="auto" w:fill="FFFFFF"/>
        </w:rPr>
      </w:pPr>
      <w:r w:rsidRPr="008B2016">
        <w:rPr>
          <w:rFonts w:ascii="Times New Roman" w:eastAsia="Times New Roman" w:hAnsi="Times New Roman" w:cs="Times New Roman"/>
          <w:spacing w:val="-6"/>
          <w:sz w:val="28"/>
          <w:shd w:val="clear" w:color="auto" w:fill="FFFFFF"/>
        </w:rPr>
        <w:t>Участники публичных слушаний</w:t>
      </w:r>
    </w:p>
    <w:p w:rsidR="007F28D5" w:rsidRPr="008B2016" w:rsidRDefault="00991C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8"/>
          <w:shd w:val="clear" w:color="auto" w:fill="FFFFFF"/>
        </w:rPr>
      </w:pPr>
      <w:r w:rsidRPr="008B2016">
        <w:rPr>
          <w:rFonts w:ascii="Times New Roman" w:eastAsia="Times New Roman" w:hAnsi="Times New Roman" w:cs="Times New Roman"/>
          <w:b/>
          <w:spacing w:val="-6"/>
          <w:sz w:val="28"/>
          <w:shd w:val="clear" w:color="auto" w:fill="FFFFFF"/>
        </w:rPr>
        <w:t>ГОЛОСОВАЛИ:</w:t>
      </w:r>
    </w:p>
    <w:p w:rsidR="007F28D5" w:rsidRPr="008B2016" w:rsidRDefault="00991C1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hd w:val="clear" w:color="auto" w:fill="FFFFFF"/>
        </w:rPr>
      </w:pPr>
      <w:r w:rsidRPr="00713DC8">
        <w:rPr>
          <w:rFonts w:ascii="Times New Roman" w:eastAsia="Times New Roman" w:hAnsi="Times New Roman" w:cs="Times New Roman"/>
          <w:spacing w:val="-6"/>
          <w:sz w:val="28"/>
          <w:shd w:val="clear" w:color="auto" w:fill="FFFFFF"/>
        </w:rPr>
        <w:t>За - 6, против</w:t>
      </w:r>
      <w:r w:rsidRPr="008B2016">
        <w:rPr>
          <w:rFonts w:ascii="Times New Roman" w:eastAsia="Times New Roman" w:hAnsi="Times New Roman" w:cs="Times New Roman"/>
          <w:spacing w:val="-6"/>
          <w:sz w:val="28"/>
          <w:shd w:val="clear" w:color="auto" w:fill="FFFFFF"/>
        </w:rPr>
        <w:t xml:space="preserve"> – нет, воздержавшихся нет</w:t>
      </w:r>
    </w:p>
    <w:p w:rsidR="007F28D5" w:rsidRPr="008B2016" w:rsidRDefault="00991C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28"/>
          <w:shd w:val="clear" w:color="auto" w:fill="FFFFFF"/>
        </w:rPr>
      </w:pPr>
      <w:r w:rsidRPr="008B2016">
        <w:rPr>
          <w:rFonts w:ascii="Times New Roman" w:eastAsia="Times New Roman" w:hAnsi="Times New Roman" w:cs="Times New Roman"/>
          <w:b/>
          <w:spacing w:val="-8"/>
          <w:sz w:val="28"/>
          <w:shd w:val="clear" w:color="auto" w:fill="FFFFFF"/>
        </w:rPr>
        <w:t>РЕШИЛИ:</w:t>
      </w:r>
    </w:p>
    <w:p w:rsidR="007F28D5" w:rsidRPr="008B2016" w:rsidRDefault="00991C1E">
      <w:pPr>
        <w:tabs>
          <w:tab w:val="left" w:pos="356"/>
        </w:tabs>
        <w:spacing w:before="5" w:after="0" w:line="240" w:lineRule="auto"/>
        <w:ind w:left="1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8B2016">
        <w:rPr>
          <w:rFonts w:ascii="Times New Roman" w:eastAsia="Times New Roman" w:hAnsi="Times New Roman" w:cs="Times New Roman"/>
          <w:spacing w:val="-22"/>
          <w:sz w:val="28"/>
          <w:shd w:val="clear" w:color="auto" w:fill="FFFFFF"/>
        </w:rPr>
        <w:tab/>
      </w:r>
      <w:r w:rsidRPr="008B2016">
        <w:rPr>
          <w:rFonts w:ascii="Times New Roman" w:eastAsia="Times New Roman" w:hAnsi="Times New Roman" w:cs="Times New Roman"/>
          <w:spacing w:val="-22"/>
          <w:sz w:val="28"/>
          <w:shd w:val="clear" w:color="auto" w:fill="FFFFFF"/>
        </w:rPr>
        <w:tab/>
        <w:t>1.</w:t>
      </w:r>
      <w:r w:rsidRPr="008B2016"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Pr="008B2016">
        <w:rPr>
          <w:rFonts w:ascii="Times New Roman" w:eastAsia="Times New Roman" w:hAnsi="Times New Roman" w:cs="Times New Roman"/>
          <w:spacing w:val="-5"/>
          <w:sz w:val="28"/>
          <w:shd w:val="clear" w:color="auto" w:fill="FFFFFF"/>
        </w:rPr>
        <w:t xml:space="preserve">Направить </w:t>
      </w:r>
      <w:r w:rsidRPr="008B2016">
        <w:rPr>
          <w:rFonts w:ascii="Times New Roman" w:eastAsia="Times New Roman" w:hAnsi="Times New Roman" w:cs="Times New Roman"/>
          <w:sz w:val="28"/>
          <w:shd w:val="clear" w:color="auto" w:fill="FFFFFF"/>
        </w:rPr>
        <w:t>в Шахровскую сельскую Думу</w:t>
      </w:r>
      <w:r w:rsidRPr="008B2016">
        <w:rPr>
          <w:rFonts w:ascii="Times New Roman" w:eastAsia="Times New Roman" w:hAnsi="Times New Roman" w:cs="Times New Roman"/>
          <w:spacing w:val="-5"/>
          <w:sz w:val="28"/>
          <w:shd w:val="clear" w:color="auto" w:fill="FFFFFF"/>
        </w:rPr>
        <w:t xml:space="preserve"> проект бюджета муниципального образования Шахровское сельское поселение Омутнинского </w:t>
      </w:r>
      <w:r w:rsidR="008B2016" w:rsidRPr="008B2016">
        <w:rPr>
          <w:rFonts w:ascii="Times New Roman" w:eastAsia="Times New Roman" w:hAnsi="Times New Roman" w:cs="Times New Roman"/>
          <w:spacing w:val="-5"/>
          <w:sz w:val="28"/>
          <w:shd w:val="clear" w:color="auto" w:fill="FFFFFF"/>
        </w:rPr>
        <w:t>района Кировской области на 2025 год и плановый период 2026-2027</w:t>
      </w:r>
      <w:r w:rsidRPr="008B2016">
        <w:rPr>
          <w:rFonts w:ascii="Times New Roman" w:eastAsia="Times New Roman" w:hAnsi="Times New Roman" w:cs="Times New Roman"/>
          <w:spacing w:val="-5"/>
          <w:sz w:val="28"/>
          <w:shd w:val="clear" w:color="auto" w:fill="FFFFFF"/>
        </w:rPr>
        <w:t xml:space="preserve"> годов</w:t>
      </w:r>
      <w:r w:rsidRPr="008B2016">
        <w:rPr>
          <w:rFonts w:ascii="Times New Roman" w:eastAsia="Times New Roman" w:hAnsi="Times New Roman" w:cs="Times New Roman"/>
          <w:sz w:val="28"/>
          <w:shd w:val="clear" w:color="auto" w:fill="FFFFFF"/>
        </w:rPr>
        <w:t>, рассмотренный на публичных слушаниях.</w:t>
      </w:r>
    </w:p>
    <w:p w:rsidR="007F28D5" w:rsidRPr="008B2016" w:rsidRDefault="00991C1E">
      <w:pPr>
        <w:tabs>
          <w:tab w:val="left" w:pos="279"/>
        </w:tabs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</w:pPr>
      <w:r w:rsidRPr="008B2016">
        <w:rPr>
          <w:rFonts w:ascii="Times New Roman" w:eastAsia="Times New Roman" w:hAnsi="Times New Roman" w:cs="Times New Roman"/>
          <w:spacing w:val="-11"/>
          <w:sz w:val="28"/>
          <w:shd w:val="clear" w:color="auto" w:fill="FFFFFF"/>
        </w:rPr>
        <w:tab/>
      </w:r>
      <w:r w:rsidRPr="008B2016">
        <w:rPr>
          <w:rFonts w:ascii="Times New Roman" w:eastAsia="Times New Roman" w:hAnsi="Times New Roman" w:cs="Times New Roman"/>
          <w:spacing w:val="-11"/>
          <w:sz w:val="28"/>
          <w:shd w:val="clear" w:color="auto" w:fill="FFFFFF"/>
        </w:rPr>
        <w:tab/>
        <w:t>2.</w:t>
      </w:r>
      <w:r w:rsidRPr="008B2016"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 w:rsidRPr="008B2016"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Рекомендовать депутатам Шахровской сельской Думы принять проект бюджета муниципального образования Шахровское сельское поселение Омутнинского </w:t>
      </w:r>
      <w:r w:rsidR="008B2016" w:rsidRPr="008B2016"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>района Кировской области на 2025 год и плановый период 2026-2027</w:t>
      </w:r>
      <w:r w:rsidRPr="008B2016">
        <w:rPr>
          <w:rFonts w:ascii="Times New Roman" w:eastAsia="Times New Roman" w:hAnsi="Times New Roman" w:cs="Times New Roman"/>
          <w:spacing w:val="-2"/>
          <w:sz w:val="28"/>
          <w:shd w:val="clear" w:color="auto" w:fill="FFFFFF"/>
        </w:rPr>
        <w:t xml:space="preserve"> годов.</w:t>
      </w:r>
    </w:p>
    <w:p w:rsidR="007F28D5" w:rsidRPr="008B2016" w:rsidRDefault="00991C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B2016">
        <w:rPr>
          <w:rFonts w:ascii="Times New Roman" w:eastAsia="Times New Roman" w:hAnsi="Times New Roman" w:cs="Times New Roman"/>
          <w:spacing w:val="-2"/>
          <w:sz w:val="28"/>
        </w:rPr>
        <w:tab/>
      </w:r>
      <w:r w:rsidRPr="008B2016">
        <w:rPr>
          <w:rFonts w:ascii="Times New Roman" w:eastAsia="Times New Roman" w:hAnsi="Times New Roman" w:cs="Times New Roman"/>
          <w:sz w:val="28"/>
        </w:rPr>
        <w:t>3. Результаты публичных слушаний вывесить для всеобщего ознакомления (обнародовать) на информационных стендах:</w:t>
      </w:r>
    </w:p>
    <w:p w:rsidR="007F28D5" w:rsidRPr="008B2016" w:rsidRDefault="00991C1E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 w:rsidRPr="008B2016">
        <w:rPr>
          <w:rFonts w:ascii="Times New Roman" w:eastAsia="Times New Roman" w:hAnsi="Times New Roman" w:cs="Times New Roman"/>
          <w:sz w:val="28"/>
          <w:u w:val="single"/>
        </w:rPr>
        <w:t xml:space="preserve">пос. </w:t>
      </w:r>
      <w:proofErr w:type="spellStart"/>
      <w:r w:rsidRPr="008B2016">
        <w:rPr>
          <w:rFonts w:ascii="Times New Roman" w:eastAsia="Times New Roman" w:hAnsi="Times New Roman" w:cs="Times New Roman"/>
          <w:sz w:val="28"/>
          <w:u w:val="single"/>
        </w:rPr>
        <w:t>Шахровка</w:t>
      </w:r>
      <w:proofErr w:type="spellEnd"/>
      <w:r w:rsidRPr="008B2016">
        <w:rPr>
          <w:rFonts w:ascii="Times New Roman" w:eastAsia="Times New Roman" w:hAnsi="Times New Roman" w:cs="Times New Roman"/>
          <w:sz w:val="28"/>
          <w:u w:val="single"/>
        </w:rPr>
        <w:t>:</w:t>
      </w:r>
    </w:p>
    <w:p w:rsidR="007F28D5" w:rsidRPr="008B2016" w:rsidRDefault="00991C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B2016">
        <w:rPr>
          <w:rFonts w:ascii="Times New Roman" w:eastAsia="Times New Roman" w:hAnsi="Times New Roman" w:cs="Times New Roman"/>
          <w:sz w:val="28"/>
        </w:rPr>
        <w:t>администрация Шахровского сельского поселения, ул. Новая, д. 28, коридор;</w:t>
      </w:r>
    </w:p>
    <w:p w:rsidR="007F28D5" w:rsidRDefault="00991C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B2016">
        <w:rPr>
          <w:rFonts w:ascii="Times New Roman" w:eastAsia="Times New Roman" w:hAnsi="Times New Roman" w:cs="Times New Roman"/>
          <w:sz w:val="28"/>
        </w:rPr>
        <w:t xml:space="preserve">в здании магазина: пос. </w:t>
      </w:r>
      <w:proofErr w:type="spellStart"/>
      <w:r w:rsidRPr="008B2016">
        <w:rPr>
          <w:rFonts w:ascii="Times New Roman" w:eastAsia="Times New Roman" w:hAnsi="Times New Roman" w:cs="Times New Roman"/>
          <w:sz w:val="28"/>
        </w:rPr>
        <w:t>Шахровка</w:t>
      </w:r>
      <w:proofErr w:type="spellEnd"/>
      <w:r w:rsidRPr="008B2016">
        <w:rPr>
          <w:rFonts w:ascii="Times New Roman" w:eastAsia="Times New Roman" w:hAnsi="Times New Roman" w:cs="Times New Roman"/>
          <w:sz w:val="28"/>
        </w:rPr>
        <w:t xml:space="preserve">, ул. </w:t>
      </w:r>
      <w:proofErr w:type="gramStart"/>
      <w:r w:rsidRPr="008B2016">
        <w:rPr>
          <w:rFonts w:ascii="Times New Roman" w:eastAsia="Times New Roman" w:hAnsi="Times New Roman" w:cs="Times New Roman"/>
          <w:sz w:val="28"/>
        </w:rPr>
        <w:t>Новая</w:t>
      </w:r>
      <w:proofErr w:type="gramEnd"/>
      <w:r w:rsidRPr="008B2016">
        <w:rPr>
          <w:rFonts w:ascii="Times New Roman" w:eastAsia="Times New Roman" w:hAnsi="Times New Roman" w:cs="Times New Roman"/>
          <w:sz w:val="28"/>
        </w:rPr>
        <w:t>, д. 20, тамбур.</w:t>
      </w:r>
    </w:p>
    <w:p w:rsidR="007F28D5" w:rsidRDefault="007F28D5">
      <w:pPr>
        <w:spacing w:after="0" w:line="240" w:lineRule="auto"/>
        <w:rPr>
          <w:rFonts w:ascii="Calibri" w:eastAsia="Calibri" w:hAnsi="Calibri" w:cs="Calibri"/>
        </w:rPr>
      </w:pPr>
    </w:p>
    <w:p w:rsidR="007F28D5" w:rsidRDefault="007F28D5">
      <w:pPr>
        <w:spacing w:after="0" w:line="240" w:lineRule="auto"/>
        <w:rPr>
          <w:rFonts w:ascii="Calibri" w:eastAsia="Calibri" w:hAnsi="Calibri" w:cs="Calibri"/>
        </w:rPr>
      </w:pPr>
    </w:p>
    <w:p w:rsidR="007F28D5" w:rsidRDefault="007F28D5">
      <w:pPr>
        <w:spacing w:after="0" w:line="240" w:lineRule="auto"/>
        <w:rPr>
          <w:rFonts w:ascii="Calibri" w:eastAsia="Calibri" w:hAnsi="Calibri" w:cs="Calibri"/>
        </w:rPr>
      </w:pPr>
    </w:p>
    <w:p w:rsidR="007F28D5" w:rsidRDefault="00991C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Председательствующий</w:t>
      </w:r>
    </w:p>
    <w:p w:rsidR="007F28D5" w:rsidRDefault="00991C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публичных слушаний                                             С.И. </w:t>
      </w:r>
      <w:proofErr w:type="spellStart"/>
      <w:r>
        <w:rPr>
          <w:rFonts w:ascii="Times New Roman" w:eastAsia="Times New Roman" w:hAnsi="Times New Roman" w:cs="Times New Roman"/>
          <w:sz w:val="28"/>
        </w:rPr>
        <w:t>Печеницына</w:t>
      </w:r>
      <w:proofErr w:type="spellEnd"/>
      <w:r>
        <w:rPr>
          <w:rFonts w:ascii="Times New Roman" w:eastAsia="Times New Roman" w:hAnsi="Times New Roman" w:cs="Times New Roman"/>
          <w:sz w:val="28"/>
        </w:rPr>
        <w:t>-Кузьминых</w:t>
      </w:r>
    </w:p>
    <w:p w:rsidR="007F28D5" w:rsidRDefault="007F28D5">
      <w:pPr>
        <w:spacing w:after="0" w:line="240" w:lineRule="auto"/>
        <w:rPr>
          <w:rFonts w:ascii="Calibri" w:eastAsia="Calibri" w:hAnsi="Calibri" w:cs="Calibri"/>
        </w:rPr>
      </w:pPr>
    </w:p>
    <w:p w:rsidR="007F28D5" w:rsidRDefault="00991C1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13DC8">
        <w:rPr>
          <w:rFonts w:ascii="Times New Roman" w:eastAsia="Times New Roman" w:hAnsi="Times New Roman" w:cs="Times New Roman"/>
          <w:sz w:val="28"/>
        </w:rPr>
        <w:t xml:space="preserve">Секретарь                                                                                  </w:t>
      </w:r>
      <w:r w:rsidR="00713DC8">
        <w:rPr>
          <w:rFonts w:ascii="Times New Roman" w:eastAsia="Times New Roman" w:hAnsi="Times New Roman" w:cs="Times New Roman"/>
          <w:sz w:val="28"/>
        </w:rPr>
        <w:t>Н.В. Сафиулина</w:t>
      </w:r>
      <w:bookmarkStart w:id="0" w:name="_GoBack"/>
      <w:bookmarkEnd w:id="0"/>
    </w:p>
    <w:p w:rsidR="007F28D5" w:rsidRDefault="007F28D5">
      <w:pPr>
        <w:spacing w:after="0" w:line="240" w:lineRule="auto"/>
        <w:rPr>
          <w:rFonts w:ascii="Calibri" w:eastAsia="Calibri" w:hAnsi="Calibri" w:cs="Calibri"/>
        </w:rPr>
      </w:pPr>
    </w:p>
    <w:p w:rsidR="007F28D5" w:rsidRDefault="007F28D5">
      <w:pPr>
        <w:spacing w:after="0" w:line="240" w:lineRule="auto"/>
        <w:rPr>
          <w:rFonts w:ascii="Calibri" w:eastAsia="Calibri" w:hAnsi="Calibri" w:cs="Calibri"/>
        </w:rPr>
      </w:pPr>
    </w:p>
    <w:p w:rsidR="007F28D5" w:rsidRDefault="007F28D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F28D5" w:rsidRDefault="007F28D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F28D5" w:rsidRDefault="007F28D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F28D5" w:rsidRDefault="007F28D5">
      <w:pPr>
        <w:spacing w:after="0" w:line="240" w:lineRule="auto"/>
        <w:jc w:val="both"/>
        <w:rPr>
          <w:rFonts w:ascii="Calibri" w:eastAsia="Calibri" w:hAnsi="Calibri" w:cs="Calibri"/>
        </w:rPr>
      </w:pPr>
    </w:p>
    <w:sectPr w:rsidR="007F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28D5"/>
    <w:rsid w:val="00047D6B"/>
    <w:rsid w:val="001E1D95"/>
    <w:rsid w:val="006E5CD0"/>
    <w:rsid w:val="00713DC8"/>
    <w:rsid w:val="007F28D5"/>
    <w:rsid w:val="008B2016"/>
    <w:rsid w:val="00991C1E"/>
    <w:rsid w:val="00E13B79"/>
    <w:rsid w:val="00E1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91C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991C1E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dcterms:created xsi:type="dcterms:W3CDTF">2023-12-15T07:02:00Z</dcterms:created>
  <dcterms:modified xsi:type="dcterms:W3CDTF">2024-12-10T12:37:00Z</dcterms:modified>
</cp:coreProperties>
</file>